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D2" w:rsidRDefault="00F957C3" w:rsidP="00AD3CD2">
      <w:pPr>
        <w:rPr>
          <w:rFonts w:cs="Times New Roman"/>
          <w:sz w:val="26"/>
          <w:szCs w:val="26"/>
        </w:rPr>
      </w:pPr>
      <w:bookmarkStart w:id="0" w:name="_GoBack"/>
      <w:bookmarkEnd w:id="0"/>
      <w:r w:rsidRPr="00327E1A">
        <w:rPr>
          <w:rFonts w:hAnsi="ＭＳ 明朝" w:hint="eastAsia"/>
          <w:color w:val="000000"/>
          <w:kern w:val="0"/>
          <w:sz w:val="26"/>
          <w:szCs w:val="26"/>
        </w:rPr>
        <w:t>様式第１号（第４条関係）</w:t>
      </w:r>
    </w:p>
    <w:p w:rsidR="00AD3CD2" w:rsidRDefault="00AD3CD2" w:rsidP="00AD3CD2">
      <w:pPr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年　　月　　日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Chars="124" w:left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香美町長　　　　様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請求者　　　　　　　　　㊞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jc w:val="center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介護保険住宅改修支援事業助成金請求書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firstLineChars="100" w:firstLine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住宅改修支援事業助成金の交付を受けたいので、香美町介護保険住宅改修支援事業実施要綱第４条の規定に基づき申請します。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jc w:val="center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１　請求金額　　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２　内訳</w:t>
      </w:r>
    </w:p>
    <w:tbl>
      <w:tblPr>
        <w:tblStyle w:val="a3"/>
        <w:tblW w:w="0" w:type="auto"/>
        <w:tblInd w:w="678" w:type="dxa"/>
        <w:tblLook w:val="01E0" w:firstRow="1" w:lastRow="1" w:firstColumn="1" w:lastColumn="1" w:noHBand="0" w:noVBand="0"/>
      </w:tblPr>
      <w:tblGrid>
        <w:gridCol w:w="2790"/>
        <w:gridCol w:w="2056"/>
        <w:gridCol w:w="3420"/>
      </w:tblGrid>
      <w:tr w:rsidR="00AD3CD2">
        <w:tc>
          <w:tcPr>
            <w:tcW w:w="2790" w:type="dxa"/>
          </w:tcPr>
          <w:p w:rsidR="00AD3CD2" w:rsidRDefault="00AD3CD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 xml:space="preserve">単価　</w:t>
            </w:r>
            <w:r>
              <w:rPr>
                <w:kern w:val="2"/>
                <w:sz w:val="26"/>
                <w:szCs w:val="26"/>
              </w:rPr>
              <w:t>(</w:t>
            </w:r>
            <w:r>
              <w:rPr>
                <w:rFonts w:hint="eastAsia"/>
                <w:kern w:val="2"/>
                <w:sz w:val="26"/>
                <w:szCs w:val="26"/>
              </w:rPr>
              <w:t>Ａ</w:t>
            </w:r>
            <w:r>
              <w:rPr>
                <w:kern w:val="2"/>
                <w:sz w:val="26"/>
                <w:szCs w:val="26"/>
              </w:rPr>
              <w:t>)</w:t>
            </w:r>
          </w:p>
        </w:tc>
        <w:tc>
          <w:tcPr>
            <w:tcW w:w="2056" w:type="dxa"/>
          </w:tcPr>
          <w:p w:rsidR="00AD3CD2" w:rsidRDefault="00AD3CD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 xml:space="preserve">件数　</w:t>
            </w:r>
            <w:r>
              <w:rPr>
                <w:kern w:val="2"/>
                <w:sz w:val="26"/>
                <w:szCs w:val="26"/>
              </w:rPr>
              <w:t>(</w:t>
            </w:r>
            <w:r>
              <w:rPr>
                <w:rFonts w:hint="eastAsia"/>
                <w:kern w:val="2"/>
                <w:sz w:val="26"/>
                <w:szCs w:val="26"/>
              </w:rPr>
              <w:t>Ｂ</w:t>
            </w:r>
            <w:r>
              <w:rPr>
                <w:kern w:val="2"/>
                <w:sz w:val="26"/>
                <w:szCs w:val="26"/>
              </w:rPr>
              <w:t>)</w:t>
            </w:r>
          </w:p>
        </w:tc>
        <w:tc>
          <w:tcPr>
            <w:tcW w:w="3420" w:type="dxa"/>
          </w:tcPr>
          <w:p w:rsidR="00AD3CD2" w:rsidRDefault="00AD3CD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 xml:space="preserve">合計額　</w:t>
            </w:r>
            <w:r>
              <w:rPr>
                <w:kern w:val="2"/>
                <w:sz w:val="26"/>
                <w:szCs w:val="26"/>
              </w:rPr>
              <w:t>(</w:t>
            </w:r>
            <w:r>
              <w:rPr>
                <w:rFonts w:hint="eastAsia"/>
                <w:kern w:val="2"/>
                <w:sz w:val="26"/>
                <w:szCs w:val="26"/>
              </w:rPr>
              <w:t>Ａ</w:t>
            </w:r>
            <w:r>
              <w:rPr>
                <w:kern w:val="2"/>
                <w:sz w:val="26"/>
                <w:szCs w:val="26"/>
              </w:rPr>
              <w:t>)</w:t>
            </w:r>
            <w:r>
              <w:rPr>
                <w:rFonts w:hint="eastAsia"/>
                <w:kern w:val="2"/>
                <w:sz w:val="26"/>
                <w:szCs w:val="26"/>
              </w:rPr>
              <w:t>×</w:t>
            </w:r>
            <w:r>
              <w:rPr>
                <w:kern w:val="2"/>
                <w:sz w:val="26"/>
                <w:szCs w:val="26"/>
              </w:rPr>
              <w:t>(</w:t>
            </w:r>
            <w:r>
              <w:rPr>
                <w:rFonts w:hint="eastAsia"/>
                <w:kern w:val="2"/>
                <w:sz w:val="26"/>
                <w:szCs w:val="26"/>
              </w:rPr>
              <w:t>Ｂ</w:t>
            </w:r>
            <w:r>
              <w:rPr>
                <w:kern w:val="2"/>
                <w:sz w:val="26"/>
                <w:szCs w:val="26"/>
              </w:rPr>
              <w:t>)</w:t>
            </w:r>
          </w:p>
        </w:tc>
      </w:tr>
      <w:tr w:rsidR="00AD3CD2">
        <w:tc>
          <w:tcPr>
            <w:tcW w:w="2790" w:type="dxa"/>
          </w:tcPr>
          <w:p w:rsidR="00AD3CD2" w:rsidRDefault="00AD3CD2">
            <w:pPr>
              <w:jc w:val="right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>円</w:t>
            </w:r>
          </w:p>
        </w:tc>
        <w:tc>
          <w:tcPr>
            <w:tcW w:w="2056" w:type="dxa"/>
          </w:tcPr>
          <w:p w:rsidR="00AD3CD2" w:rsidRDefault="00AD3CD2">
            <w:pPr>
              <w:jc w:val="right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>件</w:t>
            </w:r>
          </w:p>
        </w:tc>
        <w:tc>
          <w:tcPr>
            <w:tcW w:w="3420" w:type="dxa"/>
          </w:tcPr>
          <w:p w:rsidR="00AD3CD2" w:rsidRDefault="00AD3CD2">
            <w:pPr>
              <w:jc w:val="right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hint="eastAsia"/>
                <w:kern w:val="2"/>
                <w:sz w:val="26"/>
                <w:szCs w:val="26"/>
              </w:rPr>
              <w:t>円</w:t>
            </w:r>
          </w:p>
        </w:tc>
      </w:tr>
    </w:tbl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>３　添付書類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理由書（写し）</w:t>
      </w: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p w:rsidR="00AD3CD2" w:rsidRDefault="00AD3CD2" w:rsidP="00AD3CD2">
      <w:pPr>
        <w:ind w:left="258" w:hangingChars="100" w:hanging="258"/>
        <w:rPr>
          <w:rFonts w:cs="Times New Roman"/>
          <w:sz w:val="26"/>
          <w:szCs w:val="26"/>
        </w:rPr>
      </w:pPr>
    </w:p>
    <w:sectPr w:rsidR="00AD3CD2" w:rsidSect="00E05A3E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2085"/>
    <w:multiLevelType w:val="hybridMultilevel"/>
    <w:tmpl w:val="5E86C9AA"/>
    <w:lvl w:ilvl="0" w:tplc="5B8C9C3E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26421D"/>
    <w:multiLevelType w:val="hybridMultilevel"/>
    <w:tmpl w:val="39F85E7E"/>
    <w:lvl w:ilvl="0" w:tplc="417CC208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72"/>
    <w:rsid w:val="000066D4"/>
    <w:rsid w:val="00015A68"/>
    <w:rsid w:val="000300D5"/>
    <w:rsid w:val="00052EAC"/>
    <w:rsid w:val="000A6053"/>
    <w:rsid w:val="000D63F3"/>
    <w:rsid w:val="000E308A"/>
    <w:rsid w:val="000F50F0"/>
    <w:rsid w:val="00101FCD"/>
    <w:rsid w:val="00101FCE"/>
    <w:rsid w:val="00126626"/>
    <w:rsid w:val="001418BD"/>
    <w:rsid w:val="001422AD"/>
    <w:rsid w:val="00145F61"/>
    <w:rsid w:val="00155661"/>
    <w:rsid w:val="0017000A"/>
    <w:rsid w:val="00172003"/>
    <w:rsid w:val="00180B36"/>
    <w:rsid w:val="001A5A98"/>
    <w:rsid w:val="001B178B"/>
    <w:rsid w:val="001D0324"/>
    <w:rsid w:val="001D62FF"/>
    <w:rsid w:val="00225467"/>
    <w:rsid w:val="002263EC"/>
    <w:rsid w:val="002512F8"/>
    <w:rsid w:val="00263DBA"/>
    <w:rsid w:val="002A31B3"/>
    <w:rsid w:val="002B0DAB"/>
    <w:rsid w:val="002B7ED0"/>
    <w:rsid w:val="002E734F"/>
    <w:rsid w:val="002F5819"/>
    <w:rsid w:val="00307D58"/>
    <w:rsid w:val="00310159"/>
    <w:rsid w:val="0031267D"/>
    <w:rsid w:val="00327E1A"/>
    <w:rsid w:val="00340E5A"/>
    <w:rsid w:val="00346591"/>
    <w:rsid w:val="00346C05"/>
    <w:rsid w:val="00351718"/>
    <w:rsid w:val="003667AA"/>
    <w:rsid w:val="003736FF"/>
    <w:rsid w:val="0037645E"/>
    <w:rsid w:val="00383806"/>
    <w:rsid w:val="00391602"/>
    <w:rsid w:val="00391C0B"/>
    <w:rsid w:val="003A37D8"/>
    <w:rsid w:val="003B3648"/>
    <w:rsid w:val="003B62AA"/>
    <w:rsid w:val="003D1DD3"/>
    <w:rsid w:val="003D3D29"/>
    <w:rsid w:val="003D5D69"/>
    <w:rsid w:val="004105C8"/>
    <w:rsid w:val="00414900"/>
    <w:rsid w:val="00437ED3"/>
    <w:rsid w:val="00450B14"/>
    <w:rsid w:val="00463C9E"/>
    <w:rsid w:val="00480F19"/>
    <w:rsid w:val="004840DF"/>
    <w:rsid w:val="004A5F99"/>
    <w:rsid w:val="004D601D"/>
    <w:rsid w:val="004F4EFD"/>
    <w:rsid w:val="00532F3F"/>
    <w:rsid w:val="00540E03"/>
    <w:rsid w:val="005534B6"/>
    <w:rsid w:val="00563742"/>
    <w:rsid w:val="0056381F"/>
    <w:rsid w:val="00585D70"/>
    <w:rsid w:val="005B3296"/>
    <w:rsid w:val="005C3CA6"/>
    <w:rsid w:val="005E7BF5"/>
    <w:rsid w:val="0060412A"/>
    <w:rsid w:val="00616545"/>
    <w:rsid w:val="00616A41"/>
    <w:rsid w:val="00626A58"/>
    <w:rsid w:val="006306BF"/>
    <w:rsid w:val="00631389"/>
    <w:rsid w:val="00635CBA"/>
    <w:rsid w:val="00656B58"/>
    <w:rsid w:val="006650C1"/>
    <w:rsid w:val="00696F9D"/>
    <w:rsid w:val="006A5F7B"/>
    <w:rsid w:val="006A779A"/>
    <w:rsid w:val="006D519B"/>
    <w:rsid w:val="006F2A60"/>
    <w:rsid w:val="00726B2C"/>
    <w:rsid w:val="00731FE8"/>
    <w:rsid w:val="00762D91"/>
    <w:rsid w:val="007677F3"/>
    <w:rsid w:val="007B5D4B"/>
    <w:rsid w:val="007E6A72"/>
    <w:rsid w:val="008050FF"/>
    <w:rsid w:val="00822B01"/>
    <w:rsid w:val="00827A37"/>
    <w:rsid w:val="00836B42"/>
    <w:rsid w:val="0085320E"/>
    <w:rsid w:val="0086456E"/>
    <w:rsid w:val="008653C1"/>
    <w:rsid w:val="00873A34"/>
    <w:rsid w:val="00880B25"/>
    <w:rsid w:val="00881209"/>
    <w:rsid w:val="008A0CE6"/>
    <w:rsid w:val="008A4B5B"/>
    <w:rsid w:val="008A6545"/>
    <w:rsid w:val="008B14D9"/>
    <w:rsid w:val="008B74CE"/>
    <w:rsid w:val="008B7FFC"/>
    <w:rsid w:val="00911CB7"/>
    <w:rsid w:val="00937901"/>
    <w:rsid w:val="00944D13"/>
    <w:rsid w:val="00952607"/>
    <w:rsid w:val="00954801"/>
    <w:rsid w:val="0096080B"/>
    <w:rsid w:val="00987603"/>
    <w:rsid w:val="009943E3"/>
    <w:rsid w:val="009A48A8"/>
    <w:rsid w:val="009B071C"/>
    <w:rsid w:val="009B2CB7"/>
    <w:rsid w:val="009E1629"/>
    <w:rsid w:val="009E3389"/>
    <w:rsid w:val="009F1481"/>
    <w:rsid w:val="009F6BA0"/>
    <w:rsid w:val="00A05F19"/>
    <w:rsid w:val="00A153AC"/>
    <w:rsid w:val="00A37F3E"/>
    <w:rsid w:val="00A51C45"/>
    <w:rsid w:val="00A63372"/>
    <w:rsid w:val="00A93173"/>
    <w:rsid w:val="00AA0436"/>
    <w:rsid w:val="00AA3B3F"/>
    <w:rsid w:val="00AA40DF"/>
    <w:rsid w:val="00AA5766"/>
    <w:rsid w:val="00AC0B97"/>
    <w:rsid w:val="00AD3CD2"/>
    <w:rsid w:val="00AD71A1"/>
    <w:rsid w:val="00AE0ABA"/>
    <w:rsid w:val="00AE5A48"/>
    <w:rsid w:val="00AF17EF"/>
    <w:rsid w:val="00B10AD2"/>
    <w:rsid w:val="00B54BE4"/>
    <w:rsid w:val="00B64966"/>
    <w:rsid w:val="00B95F2C"/>
    <w:rsid w:val="00BA0E05"/>
    <w:rsid w:val="00BA6ED4"/>
    <w:rsid w:val="00BB2E1C"/>
    <w:rsid w:val="00BD0B97"/>
    <w:rsid w:val="00BD111F"/>
    <w:rsid w:val="00BE0E3E"/>
    <w:rsid w:val="00BF3FC7"/>
    <w:rsid w:val="00C07112"/>
    <w:rsid w:val="00C23CF9"/>
    <w:rsid w:val="00C36ED1"/>
    <w:rsid w:val="00C40BCD"/>
    <w:rsid w:val="00C63BB1"/>
    <w:rsid w:val="00C66273"/>
    <w:rsid w:val="00C706C9"/>
    <w:rsid w:val="00C76742"/>
    <w:rsid w:val="00C76D94"/>
    <w:rsid w:val="00C774F2"/>
    <w:rsid w:val="00C870A6"/>
    <w:rsid w:val="00C95BCD"/>
    <w:rsid w:val="00CB577B"/>
    <w:rsid w:val="00D37E39"/>
    <w:rsid w:val="00D6367E"/>
    <w:rsid w:val="00D64289"/>
    <w:rsid w:val="00D84B6C"/>
    <w:rsid w:val="00D97ECC"/>
    <w:rsid w:val="00DA3C64"/>
    <w:rsid w:val="00DA4799"/>
    <w:rsid w:val="00DB0120"/>
    <w:rsid w:val="00DC4545"/>
    <w:rsid w:val="00DC62D2"/>
    <w:rsid w:val="00DE0C7F"/>
    <w:rsid w:val="00E05A3E"/>
    <w:rsid w:val="00E1438A"/>
    <w:rsid w:val="00E31C5C"/>
    <w:rsid w:val="00E415A7"/>
    <w:rsid w:val="00E53A09"/>
    <w:rsid w:val="00E541B8"/>
    <w:rsid w:val="00E65291"/>
    <w:rsid w:val="00E70261"/>
    <w:rsid w:val="00E91095"/>
    <w:rsid w:val="00E93411"/>
    <w:rsid w:val="00EA4A5F"/>
    <w:rsid w:val="00ED5047"/>
    <w:rsid w:val="00ED5CF3"/>
    <w:rsid w:val="00F21545"/>
    <w:rsid w:val="00F34504"/>
    <w:rsid w:val="00F43543"/>
    <w:rsid w:val="00F46D41"/>
    <w:rsid w:val="00F81AA2"/>
    <w:rsid w:val="00F82EA2"/>
    <w:rsid w:val="00F84362"/>
    <w:rsid w:val="00F84C57"/>
    <w:rsid w:val="00F957C3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CFE8C-D2E8-491D-B46C-6EA06E0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3CA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0AD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0F50F0"/>
    <w:pPr>
      <w:jc w:val="center"/>
    </w:pPr>
    <w:rPr>
      <w:sz w:val="26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link w:val="a9"/>
    <w:uiPriority w:val="99"/>
    <w:rsid w:val="000F50F0"/>
    <w:pPr>
      <w:jc w:val="right"/>
    </w:pPr>
    <w:rPr>
      <w:sz w:val="26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小代区区長協議会(平成17年５月20日)総会資料</vt:lpstr>
    </vt:vector>
  </TitlesOfParts>
  <Company>香美町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小代区区長協議会(平成17年５月20日)総会資料</dc:title>
  <dc:subject/>
  <dc:creator>香美町</dc:creator>
  <cp:keywords/>
  <dc:description/>
  <cp:lastModifiedBy>川元　真奈美</cp:lastModifiedBy>
  <cp:revision>2</cp:revision>
  <cp:lastPrinted>2008-03-11T01:23:00Z</cp:lastPrinted>
  <dcterms:created xsi:type="dcterms:W3CDTF">2019-03-27T06:24:00Z</dcterms:created>
  <dcterms:modified xsi:type="dcterms:W3CDTF">2019-03-27T06:24:00Z</dcterms:modified>
</cp:coreProperties>
</file>