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35E" w:rsidRPr="00B05432" w:rsidRDefault="0017535E" w:rsidP="0017535E">
      <w:pPr>
        <w:spacing w:line="320" w:lineRule="exact"/>
        <w:jc w:val="right"/>
        <w:rPr>
          <w:rFonts w:hAnsi="ＭＳ 明朝" w:cs="Times New Roman"/>
          <w:snapToGrid w:val="0"/>
          <w:color w:val="000000"/>
        </w:rPr>
      </w:pPr>
      <w:bookmarkStart w:id="0" w:name="_GoBack"/>
      <w:bookmarkEnd w:id="0"/>
      <w:r w:rsidRPr="00B05432">
        <w:rPr>
          <w:rFonts w:hAnsi="ＭＳ 明朝" w:hint="eastAsia"/>
          <w:snapToGrid w:val="0"/>
          <w:color w:val="000000"/>
        </w:rPr>
        <w:t xml:space="preserve">　　　　年　　月　　日</w:t>
      </w:r>
    </w:p>
    <w:p w:rsidR="0017535E" w:rsidRPr="00B05432" w:rsidRDefault="0017535E" w:rsidP="0017535E">
      <w:pPr>
        <w:spacing w:line="320" w:lineRule="exact"/>
        <w:rPr>
          <w:rFonts w:hAnsi="ＭＳ 明朝" w:cs="Times New Roman"/>
          <w:snapToGrid w:val="0"/>
          <w:color w:val="000000"/>
        </w:rPr>
      </w:pPr>
    </w:p>
    <w:p w:rsidR="0017535E" w:rsidRPr="00B05432" w:rsidRDefault="0017535E" w:rsidP="0017535E">
      <w:pPr>
        <w:spacing w:line="320" w:lineRule="exact"/>
        <w:rPr>
          <w:rFonts w:hAnsi="ＭＳ 明朝"/>
          <w:snapToGrid w:val="0"/>
          <w:color w:val="000000"/>
        </w:rPr>
      </w:pPr>
      <w:r w:rsidRPr="00B05432">
        <w:rPr>
          <w:rFonts w:hAnsi="ＭＳ 明朝" w:hint="eastAsia"/>
          <w:snapToGrid w:val="0"/>
          <w:color w:val="000000"/>
        </w:rPr>
        <w:t xml:space="preserve">　　　香美町長　　様</w:t>
      </w:r>
    </w:p>
    <w:p w:rsidR="0017535E" w:rsidRPr="00B05432" w:rsidRDefault="0017535E" w:rsidP="0017535E">
      <w:pPr>
        <w:spacing w:line="320" w:lineRule="exact"/>
        <w:rPr>
          <w:rFonts w:hAnsi="ＭＳ 明朝" w:cs="Times New Roman"/>
          <w:snapToGrid w:val="0"/>
          <w:color w:val="000000"/>
        </w:rPr>
      </w:pPr>
    </w:p>
    <w:p w:rsidR="0017535E" w:rsidRPr="00B05432" w:rsidRDefault="0017535E" w:rsidP="0017535E">
      <w:pPr>
        <w:spacing w:line="320" w:lineRule="exact"/>
        <w:ind w:right="840" w:firstLineChars="2100" w:firstLine="4410"/>
        <w:rPr>
          <w:rFonts w:hAnsi="ＭＳ 明朝"/>
          <w:snapToGrid w:val="0"/>
          <w:color w:val="000000"/>
        </w:rPr>
      </w:pPr>
      <w:r w:rsidRPr="00B05432">
        <w:rPr>
          <w:rFonts w:hAnsi="ＭＳ 明朝" w:hint="eastAsia"/>
          <w:snapToGrid w:val="0"/>
          <w:color w:val="000000"/>
        </w:rPr>
        <w:t>申請者</w:t>
      </w:r>
    </w:p>
    <w:p w:rsidR="0017535E" w:rsidRPr="00B05432" w:rsidRDefault="0017535E" w:rsidP="0017535E">
      <w:pPr>
        <w:spacing w:line="320" w:lineRule="exact"/>
        <w:ind w:right="1460" w:firstLineChars="2150" w:firstLine="4515"/>
        <w:rPr>
          <w:rFonts w:hAnsi="ＭＳ 明朝" w:cs="Times New Roman"/>
          <w:snapToGrid w:val="0"/>
          <w:color w:val="000000"/>
        </w:rPr>
      </w:pPr>
      <w:r w:rsidRPr="00B05432">
        <w:rPr>
          <w:rFonts w:hAnsi="ＭＳ 明朝" w:hint="eastAsia"/>
          <w:snapToGrid w:val="0"/>
          <w:color w:val="000000"/>
        </w:rPr>
        <w:t xml:space="preserve">住　所　　　　　　　　　　　</w:t>
      </w:r>
    </w:p>
    <w:p w:rsidR="0017535E" w:rsidRPr="00B05432" w:rsidRDefault="0017535E" w:rsidP="0017535E">
      <w:pPr>
        <w:spacing w:line="320" w:lineRule="exact"/>
        <w:ind w:right="1460"/>
        <w:jc w:val="left"/>
        <w:rPr>
          <w:rFonts w:hAnsi="ＭＳ 明朝" w:cs="Times New Roman"/>
          <w:snapToGrid w:val="0"/>
          <w:color w:val="000000"/>
        </w:rPr>
      </w:pPr>
      <w:r w:rsidRPr="00B05432">
        <w:rPr>
          <w:rFonts w:hAnsi="ＭＳ 明朝" w:hint="eastAsia"/>
          <w:snapToGrid w:val="0"/>
          <w:color w:val="000000"/>
        </w:rPr>
        <w:t xml:space="preserve">　　　　　　　　　　　　　　　　　　　　</w:t>
      </w:r>
      <w:r>
        <w:rPr>
          <w:rFonts w:hAnsi="ＭＳ 明朝"/>
          <w:snapToGrid w:val="0"/>
          <w:color w:val="000000"/>
        </w:rPr>
        <w:t xml:space="preserve"> </w:t>
      </w:r>
      <w:r w:rsidRPr="00B05432">
        <w:rPr>
          <w:rFonts w:hAnsi="ＭＳ 明朝" w:hint="eastAsia"/>
          <w:snapToGrid w:val="0"/>
          <w:color w:val="000000"/>
        </w:rPr>
        <w:t xml:space="preserve">　氏　名　　　</w:t>
      </w:r>
    </w:p>
    <w:p w:rsidR="00980653" w:rsidRDefault="0017535E" w:rsidP="0017535E">
      <w:pPr>
        <w:spacing w:line="320" w:lineRule="exact"/>
        <w:ind w:right="1460" w:firstLineChars="2250" w:firstLine="4725"/>
        <w:rPr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　　　</w:t>
      </w:r>
    </w:p>
    <w:p w:rsidR="0017535E" w:rsidRDefault="0017535E" w:rsidP="0017535E">
      <w:pPr>
        <w:spacing w:line="320" w:lineRule="exact"/>
        <w:ind w:right="1460" w:firstLineChars="2150" w:firstLine="4515"/>
        <w:rPr>
          <w:rFonts w:cs="Times New Roman"/>
          <w:snapToGrid w:val="0"/>
          <w:color w:val="000000"/>
        </w:rPr>
      </w:pPr>
    </w:p>
    <w:p w:rsidR="00980653" w:rsidRDefault="00980653">
      <w:pPr>
        <w:spacing w:line="320" w:lineRule="exact"/>
        <w:jc w:val="center"/>
        <w:rPr>
          <w:rFonts w:cs="Times New Roman"/>
          <w:snapToGrid w:val="0"/>
          <w:color w:val="000000"/>
        </w:rPr>
      </w:pPr>
      <w:r>
        <w:rPr>
          <w:snapToGrid w:val="0"/>
          <w:color w:val="000000"/>
        </w:rPr>
        <w:fldChar w:fldCharType="begin"/>
      </w:r>
      <w:r>
        <w:rPr>
          <w:snapToGrid w:val="0"/>
          <w:color w:val="000000"/>
        </w:rPr>
        <w:instrText xml:space="preserve"> eq \o\ad(</w:instrText>
      </w:r>
      <w:r>
        <w:rPr>
          <w:rFonts w:hint="eastAsia"/>
          <w:snapToGrid w:val="0"/>
          <w:color w:val="000000"/>
        </w:rPr>
        <w:instrText>補助金等交付申請書</w:instrText>
      </w:r>
      <w:r>
        <w:rPr>
          <w:snapToGrid w:val="0"/>
          <w:color w:val="000000"/>
        </w:rPr>
        <w:instrText>,</w:instrText>
      </w:r>
      <w:r>
        <w:rPr>
          <w:rFonts w:hint="eastAsia"/>
          <w:snapToGrid w:val="0"/>
          <w:color w:val="000000"/>
        </w:rPr>
        <w:instrText xml:space="preserve">　　　　　　　　　　　　　　　</w:instrText>
      </w:r>
      <w:r>
        <w:rPr>
          <w:snapToGrid w:val="0"/>
          <w:color w:val="000000"/>
        </w:rPr>
        <w:instrText>)</w:instrText>
      </w:r>
      <w:r>
        <w:rPr>
          <w:snapToGrid w:val="0"/>
          <w:color w:val="000000"/>
        </w:rPr>
        <w:fldChar w:fldCharType="end"/>
      </w:r>
      <w:r>
        <w:rPr>
          <w:rFonts w:hint="eastAsia"/>
          <w:snapToGrid w:val="0"/>
          <w:vanish/>
          <w:color w:val="000000"/>
        </w:rPr>
        <w:t>補助金等交付申請書</w:t>
      </w:r>
    </w:p>
    <w:p w:rsidR="00980653" w:rsidRDefault="00980653">
      <w:pPr>
        <w:spacing w:line="320" w:lineRule="exact"/>
        <w:rPr>
          <w:rFonts w:cs="Times New Roman"/>
          <w:snapToGrid w:val="0"/>
          <w:color w:val="000000"/>
        </w:rPr>
      </w:pPr>
    </w:p>
    <w:p w:rsidR="00980653" w:rsidRDefault="00980653">
      <w:pPr>
        <w:spacing w:line="320" w:lineRule="exact"/>
        <w:ind w:left="210" w:hanging="210"/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</w:t>
      </w:r>
      <w:r w:rsidR="008B3984">
        <w:rPr>
          <w:rFonts w:hint="eastAsia"/>
          <w:snapToGrid w:val="0"/>
          <w:color w:val="000000"/>
        </w:rPr>
        <w:t>令和</w:t>
      </w:r>
      <w:r>
        <w:rPr>
          <w:rFonts w:hint="eastAsia"/>
          <w:snapToGrid w:val="0"/>
          <w:color w:val="000000"/>
        </w:rPr>
        <w:t xml:space="preserve">　年度において下記のとおり</w:t>
      </w:r>
      <w:r w:rsidR="008B3984">
        <w:rPr>
          <w:rFonts w:hint="eastAsia"/>
          <w:snapToGrid w:val="0"/>
          <w:color w:val="000000"/>
        </w:rPr>
        <w:t>香美町がけ地近接等危険住宅移転事業費補助金交付要綱</w:t>
      </w:r>
      <w:r>
        <w:rPr>
          <w:rFonts w:hint="eastAsia"/>
          <w:snapToGrid w:val="0"/>
          <w:color w:val="000000"/>
        </w:rPr>
        <w:t>による事業を実施したいので、補助金等の交付を願いたく、香美町補助金等交付規則第５条の規定に基づき申請します。</w:t>
      </w:r>
    </w:p>
    <w:p w:rsidR="00980653" w:rsidRDefault="00980653">
      <w:pPr>
        <w:spacing w:line="320" w:lineRule="exact"/>
        <w:rPr>
          <w:rFonts w:cs="Times New Roman"/>
          <w:snapToGrid w:val="0"/>
          <w:color w:val="000000"/>
        </w:rPr>
      </w:pPr>
    </w:p>
    <w:p w:rsidR="00980653" w:rsidRDefault="00980653">
      <w:pPr>
        <w:spacing w:line="320" w:lineRule="exact"/>
        <w:jc w:val="center"/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>記</w:t>
      </w:r>
    </w:p>
    <w:p w:rsidR="00980653" w:rsidRDefault="00980653">
      <w:pPr>
        <w:spacing w:line="320" w:lineRule="exact"/>
        <w:rPr>
          <w:rFonts w:cs="Times New Roman"/>
          <w:snapToGrid w:val="0"/>
          <w:color w:val="000000"/>
        </w:rPr>
      </w:pPr>
    </w:p>
    <w:p w:rsidR="00980653" w:rsidRDefault="00980653">
      <w:pPr>
        <w:spacing w:line="320" w:lineRule="exact"/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１　事　</w:t>
      </w:r>
      <w:r>
        <w:rPr>
          <w:snapToGrid w:val="0"/>
          <w:color w:val="000000"/>
        </w:rPr>
        <w:t xml:space="preserve"> </w:t>
      </w:r>
      <w:r>
        <w:rPr>
          <w:rFonts w:hint="eastAsia"/>
          <w:snapToGrid w:val="0"/>
          <w:color w:val="000000"/>
        </w:rPr>
        <w:t>業</w:t>
      </w:r>
      <w:r>
        <w:rPr>
          <w:snapToGrid w:val="0"/>
          <w:color w:val="000000"/>
        </w:rPr>
        <w:t xml:space="preserve"> </w:t>
      </w:r>
      <w:r>
        <w:rPr>
          <w:rFonts w:hint="eastAsia"/>
          <w:snapToGrid w:val="0"/>
          <w:color w:val="000000"/>
        </w:rPr>
        <w:t xml:space="preserve">　名　　　　</w:t>
      </w:r>
      <w:r w:rsidR="008B3984">
        <w:rPr>
          <w:rFonts w:hint="eastAsia"/>
          <w:snapToGrid w:val="0"/>
          <w:color w:val="000000"/>
        </w:rPr>
        <w:t>香美町がけ地近接等危険住宅移転事業</w:t>
      </w:r>
    </w:p>
    <w:p w:rsidR="00980653" w:rsidRDefault="00980653">
      <w:pPr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</w:t>
      </w:r>
      <w:r>
        <w:rPr>
          <w:snapToGrid w:val="0"/>
          <w:color w:val="000000"/>
        </w:rPr>
        <w:fldChar w:fldCharType="begin"/>
      </w:r>
      <w:r>
        <w:rPr>
          <w:snapToGrid w:val="0"/>
          <w:color w:val="000000"/>
        </w:rPr>
        <w:instrText>eq \o \ac(\s \up 6(</w:instrText>
      </w:r>
      <w:r>
        <w:rPr>
          <w:rFonts w:hint="eastAsia"/>
          <w:snapToGrid w:val="0"/>
          <w:color w:val="000000"/>
        </w:rPr>
        <w:instrText>２</w:instrText>
      </w:r>
      <w:r>
        <w:rPr>
          <w:snapToGrid w:val="0"/>
          <w:color w:val="000000"/>
        </w:rPr>
        <w:instrText>),\s \up-6(</w:instrText>
      </w:r>
      <w:r>
        <w:rPr>
          <w:rFonts w:hint="eastAsia"/>
          <w:snapToGrid w:val="0"/>
          <w:color w:val="000000"/>
        </w:rPr>
        <w:instrText xml:space="preserve">　</w:instrText>
      </w:r>
      <w:r>
        <w:rPr>
          <w:snapToGrid w:val="0"/>
          <w:color w:val="000000"/>
        </w:rPr>
        <w:instrText>))</w:instrText>
      </w:r>
      <w:r>
        <w:rPr>
          <w:snapToGrid w:val="0"/>
          <w:color w:val="000000"/>
        </w:rPr>
        <w:fldChar w:fldCharType="end"/>
      </w:r>
      <w:r>
        <w:rPr>
          <w:rFonts w:hint="eastAsia"/>
          <w:snapToGrid w:val="0"/>
          <w:vanish/>
          <w:color w:val="000000"/>
        </w:rPr>
        <w:t xml:space="preserve">２　</w:t>
      </w:r>
      <w:r>
        <w:rPr>
          <w:rFonts w:hint="eastAsia"/>
          <w:snapToGrid w:val="0"/>
          <w:color w:val="000000"/>
        </w:rPr>
        <w:t xml:space="preserve">　</w:t>
      </w:r>
      <w:r>
        <w:rPr>
          <w:snapToGrid w:val="0"/>
          <w:color w:val="000000"/>
        </w:rPr>
        <w:fldChar w:fldCharType="begin"/>
      </w:r>
      <w:r>
        <w:rPr>
          <w:snapToGrid w:val="0"/>
          <w:color w:val="000000"/>
        </w:rPr>
        <w:instrText>eq \o \ac(\s \up 6(</w:instrText>
      </w:r>
      <w:r>
        <w:rPr>
          <w:rFonts w:hint="eastAsia"/>
          <w:snapToGrid w:val="0"/>
          <w:color w:val="000000"/>
        </w:rPr>
        <w:instrText>事業の内容、</w:instrText>
      </w:r>
      <w:r>
        <w:rPr>
          <w:snapToGrid w:val="0"/>
          <w:color w:val="000000"/>
        </w:rPr>
        <w:instrText>),\s \up-6(</w:instrText>
      </w:r>
      <w:r>
        <w:rPr>
          <w:rFonts w:hint="eastAsia"/>
          <w:snapToGrid w:val="0"/>
          <w:color w:val="000000"/>
        </w:rPr>
        <w:instrText>理由及び効果</w:instrText>
      </w:r>
      <w:r>
        <w:rPr>
          <w:snapToGrid w:val="0"/>
          <w:color w:val="000000"/>
        </w:rPr>
        <w:instrText>))</w:instrText>
      </w:r>
      <w:r>
        <w:rPr>
          <w:snapToGrid w:val="0"/>
          <w:color w:val="000000"/>
        </w:rPr>
        <w:fldChar w:fldCharType="end"/>
      </w:r>
      <w:r>
        <w:rPr>
          <w:rFonts w:hint="eastAsia"/>
          <w:snapToGrid w:val="0"/>
          <w:vanish/>
          <w:color w:val="000000"/>
        </w:rPr>
        <w:t>事業の内容、理由及び効果</w:t>
      </w:r>
      <w:r>
        <w:rPr>
          <w:rFonts w:hint="eastAsia"/>
          <w:snapToGrid w:val="0"/>
          <w:color w:val="000000"/>
        </w:rPr>
        <w:t xml:space="preserve">　　　　</w:t>
      </w:r>
      <w:r>
        <w:rPr>
          <w:snapToGrid w:val="0"/>
          <w:color w:val="000000"/>
        </w:rPr>
        <w:fldChar w:fldCharType="begin"/>
      </w:r>
      <w:r>
        <w:rPr>
          <w:snapToGrid w:val="0"/>
          <w:color w:val="000000"/>
        </w:rPr>
        <w:instrText>eq \o \ac(\s \up 6(</w:instrText>
      </w:r>
      <w:r>
        <w:rPr>
          <w:rFonts w:hint="eastAsia"/>
          <w:snapToGrid w:val="0"/>
          <w:color w:val="000000"/>
        </w:rPr>
        <w:instrText>別紙事業等計画書のとおり</w:instrText>
      </w:r>
      <w:r>
        <w:rPr>
          <w:snapToGrid w:val="0"/>
          <w:color w:val="000000"/>
        </w:rPr>
        <w:instrText>),\s \up-6(</w:instrText>
      </w:r>
      <w:r>
        <w:rPr>
          <w:rFonts w:hint="eastAsia"/>
          <w:snapToGrid w:val="0"/>
          <w:color w:val="000000"/>
        </w:rPr>
        <w:instrText xml:space="preserve">　　　　　　　　　　　　</w:instrText>
      </w:r>
      <w:r>
        <w:rPr>
          <w:snapToGrid w:val="0"/>
          <w:color w:val="000000"/>
        </w:rPr>
        <w:instrText>))</w:instrText>
      </w:r>
      <w:r>
        <w:rPr>
          <w:snapToGrid w:val="0"/>
          <w:color w:val="000000"/>
        </w:rPr>
        <w:fldChar w:fldCharType="end"/>
      </w:r>
      <w:r>
        <w:rPr>
          <w:rFonts w:hint="eastAsia"/>
          <w:snapToGrid w:val="0"/>
          <w:vanish/>
          <w:color w:val="000000"/>
        </w:rPr>
        <w:t xml:space="preserve">別紙事業等計画書のとおり　　　　　　　　　　　　</w:t>
      </w:r>
    </w:p>
    <w:p w:rsidR="00980653" w:rsidRDefault="00980653">
      <w:pPr>
        <w:spacing w:line="320" w:lineRule="exact"/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３　</w:t>
      </w:r>
      <w:r>
        <w:rPr>
          <w:snapToGrid w:val="0"/>
          <w:color w:val="000000"/>
        </w:rPr>
        <w:fldChar w:fldCharType="begin"/>
      </w:r>
      <w:r>
        <w:rPr>
          <w:snapToGrid w:val="0"/>
          <w:color w:val="000000"/>
        </w:rPr>
        <w:instrText xml:space="preserve"> eq \o\ad(</w:instrText>
      </w:r>
      <w:r>
        <w:rPr>
          <w:rFonts w:hint="eastAsia"/>
          <w:snapToGrid w:val="0"/>
          <w:color w:val="000000"/>
        </w:rPr>
        <w:instrText>交付申請額</w:instrText>
      </w:r>
      <w:r>
        <w:rPr>
          <w:snapToGrid w:val="0"/>
          <w:color w:val="000000"/>
        </w:rPr>
        <w:instrText>,</w:instrText>
      </w:r>
      <w:r>
        <w:rPr>
          <w:rFonts w:hint="eastAsia"/>
          <w:snapToGrid w:val="0"/>
          <w:color w:val="000000"/>
        </w:rPr>
        <w:instrText xml:space="preserve">　　　　　　</w:instrText>
      </w:r>
      <w:r>
        <w:rPr>
          <w:snapToGrid w:val="0"/>
          <w:color w:val="000000"/>
        </w:rPr>
        <w:instrText>)</w:instrText>
      </w:r>
      <w:r>
        <w:rPr>
          <w:snapToGrid w:val="0"/>
          <w:color w:val="000000"/>
        </w:rPr>
        <w:fldChar w:fldCharType="end"/>
      </w:r>
      <w:r>
        <w:rPr>
          <w:rFonts w:hint="eastAsia"/>
          <w:snapToGrid w:val="0"/>
          <w:vanish/>
          <w:color w:val="000000"/>
        </w:rPr>
        <w:t>交付申請額</w:t>
      </w:r>
      <w:r>
        <w:rPr>
          <w:rFonts w:hint="eastAsia"/>
          <w:snapToGrid w:val="0"/>
          <w:color w:val="000000"/>
        </w:rPr>
        <w:t xml:space="preserve">　　　　　　　　　　　　円</w:t>
      </w:r>
    </w:p>
    <w:p w:rsidR="00980653" w:rsidRDefault="00980653">
      <w:pPr>
        <w:spacing w:line="320" w:lineRule="exact"/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４　事業実施期間　　　　着手予定　　　　　　　年　　月　　日</w:t>
      </w:r>
    </w:p>
    <w:p w:rsidR="00980653" w:rsidRDefault="00980653">
      <w:pPr>
        <w:spacing w:line="320" w:lineRule="exact"/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　　　　　　　　　　　　完了予定　　　　　　　年　　月　　日</w:t>
      </w:r>
    </w:p>
    <w:p w:rsidR="00980653" w:rsidRDefault="00980653">
      <w:pPr>
        <w:spacing w:after="120" w:line="320" w:lineRule="exact"/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５　事業費　　　　　　　　　　　　　　　　　　　　　　　　（単位　千円）　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260"/>
        <w:gridCol w:w="1155"/>
        <w:gridCol w:w="1260"/>
        <w:gridCol w:w="1470"/>
        <w:gridCol w:w="1155"/>
      </w:tblGrid>
      <w:tr w:rsidR="0098065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680" w:type="dxa"/>
            <w:vMerge w:val="restart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事　業　費</w:t>
            </w:r>
          </w:p>
        </w:tc>
        <w:tc>
          <w:tcPr>
            <w:tcW w:w="5145" w:type="dxa"/>
            <w:gridSpan w:val="4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/>
            </w:r>
            <w:r>
              <w:rPr>
                <w:snapToGrid w:val="0"/>
                <w:color w:val="000000"/>
              </w:rPr>
              <w:instrText xml:space="preserve"> eq \o\ad(</w:instrText>
            </w:r>
            <w:r>
              <w:rPr>
                <w:rFonts w:hint="eastAsia"/>
                <w:snapToGrid w:val="0"/>
                <w:color w:val="000000"/>
              </w:rPr>
              <w:instrText>財源内訳</w:instrText>
            </w:r>
            <w:r>
              <w:rPr>
                <w:snapToGrid w:val="0"/>
                <w:color w:val="000000"/>
              </w:rPr>
              <w:instrText>,</w:instrText>
            </w:r>
            <w:r>
              <w:rPr>
                <w:rFonts w:hint="eastAsia"/>
                <w:snapToGrid w:val="0"/>
                <w:color w:val="000000"/>
              </w:rPr>
              <w:instrText xml:space="preserve">　　　　　　　　　　　</w:instrText>
            </w:r>
            <w:r>
              <w:rPr>
                <w:snapToGrid w:val="0"/>
                <w:color w:val="000000"/>
              </w:rPr>
              <w:instrText>)</w:instrText>
            </w:r>
            <w:r>
              <w:rPr>
                <w:snapToGrid w:val="0"/>
                <w:color w:val="000000"/>
              </w:rPr>
              <w:fldChar w:fldCharType="end"/>
            </w:r>
            <w:r>
              <w:rPr>
                <w:rFonts w:hint="eastAsia"/>
                <w:snapToGrid w:val="0"/>
                <w:vanish/>
                <w:color w:val="000000"/>
              </w:rPr>
              <w:t>財源内訳</w:t>
            </w:r>
          </w:p>
        </w:tc>
        <w:tc>
          <w:tcPr>
            <w:tcW w:w="1155" w:type="dxa"/>
            <w:vMerge w:val="restart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備　考</w:t>
            </w:r>
          </w:p>
        </w:tc>
      </w:tr>
      <w:tr w:rsidR="0098065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vMerge/>
            <w:vAlign w:val="center"/>
          </w:tcPr>
          <w:p w:rsidR="00980653" w:rsidRDefault="00980653">
            <w:pPr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町補助金等</w:t>
            </w:r>
          </w:p>
        </w:tc>
        <w:tc>
          <w:tcPr>
            <w:tcW w:w="1155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寄附金等</w:t>
            </w:r>
          </w:p>
        </w:tc>
        <w:tc>
          <w:tcPr>
            <w:tcW w:w="1260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その他収入</w:t>
            </w:r>
          </w:p>
        </w:tc>
        <w:tc>
          <w:tcPr>
            <w:tcW w:w="1470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事業主体</w:t>
            </w:r>
          </w:p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実負担額</w:t>
            </w:r>
          </w:p>
        </w:tc>
        <w:tc>
          <w:tcPr>
            <w:tcW w:w="1155" w:type="dxa"/>
            <w:vMerge/>
            <w:vAlign w:val="center"/>
          </w:tcPr>
          <w:p w:rsidR="00980653" w:rsidRDefault="00980653">
            <w:pPr>
              <w:rPr>
                <w:rFonts w:cs="Times New Roman"/>
                <w:snapToGrid w:val="0"/>
                <w:color w:val="000000"/>
              </w:rPr>
            </w:pPr>
          </w:p>
        </w:tc>
      </w:tr>
      <w:tr w:rsidR="0098065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vAlign w:val="center"/>
          </w:tcPr>
          <w:p w:rsidR="00980653" w:rsidRDefault="00980653">
            <w:pPr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80653" w:rsidRDefault="00980653">
            <w:pPr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80653" w:rsidRDefault="00980653">
            <w:pPr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80653" w:rsidRDefault="00980653">
            <w:pPr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1470" w:type="dxa"/>
            <w:vAlign w:val="center"/>
          </w:tcPr>
          <w:p w:rsidR="00980653" w:rsidRDefault="00980653">
            <w:pPr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80653" w:rsidRDefault="00980653">
            <w:pPr>
              <w:rPr>
                <w:rFonts w:cs="Times New Roman"/>
                <w:snapToGrid w:val="0"/>
                <w:color w:val="000000"/>
              </w:rPr>
            </w:pPr>
          </w:p>
        </w:tc>
      </w:tr>
    </w:tbl>
    <w:p w:rsidR="00980653" w:rsidRDefault="00980653">
      <w:pPr>
        <w:spacing w:before="120" w:line="320" w:lineRule="exact"/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添付資料：　</w:t>
      </w:r>
      <w:r w:rsidR="000057DA">
        <w:rPr>
          <w:snapToGrid w:val="0"/>
          <w:color w:val="000000"/>
        </w:rPr>
        <w:t>1</w:t>
      </w:r>
      <w:r w:rsidR="000057DA">
        <w:rPr>
          <w:rFonts w:hint="eastAsia"/>
          <w:snapToGrid w:val="0"/>
          <w:color w:val="000000"/>
        </w:rPr>
        <w:t xml:space="preserve">　予算書</w:t>
      </w:r>
      <w:r w:rsidR="00640551">
        <w:rPr>
          <w:rFonts w:hint="eastAsia"/>
          <w:snapToGrid w:val="0"/>
          <w:color w:val="000000"/>
        </w:rPr>
        <w:t>（事業費明細書）、</w:t>
      </w:r>
      <w:r w:rsidR="000057DA">
        <w:rPr>
          <w:snapToGrid w:val="0"/>
          <w:color w:val="000000"/>
        </w:rPr>
        <w:t>2</w:t>
      </w:r>
      <w:r w:rsidR="000057DA">
        <w:rPr>
          <w:rFonts w:hint="eastAsia"/>
          <w:snapToGrid w:val="0"/>
          <w:color w:val="000000"/>
        </w:rPr>
        <w:t xml:space="preserve">　</w:t>
      </w:r>
      <w:r>
        <w:rPr>
          <w:rFonts w:hint="eastAsia"/>
          <w:snapToGrid w:val="0"/>
          <w:color w:val="000000"/>
        </w:rPr>
        <w:t>事業等計画書、</w:t>
      </w:r>
      <w:r w:rsidR="000057DA">
        <w:rPr>
          <w:snapToGrid w:val="0"/>
          <w:color w:val="000000"/>
        </w:rPr>
        <w:t>3</w:t>
      </w:r>
      <w:r w:rsidR="000057DA">
        <w:rPr>
          <w:rFonts w:hint="eastAsia"/>
          <w:snapToGrid w:val="0"/>
          <w:color w:val="000000"/>
        </w:rPr>
        <w:t xml:space="preserve">　</w:t>
      </w:r>
      <w:r w:rsidR="00640551">
        <w:rPr>
          <w:rFonts w:hint="eastAsia"/>
          <w:snapToGrid w:val="0"/>
          <w:color w:val="000000"/>
        </w:rPr>
        <w:t>事業計画（報告）書（様式第</w:t>
      </w:r>
      <w:r w:rsidR="00640551">
        <w:rPr>
          <w:snapToGrid w:val="0"/>
          <w:color w:val="000000"/>
        </w:rPr>
        <w:t>1</w:t>
      </w:r>
      <w:r w:rsidR="00640551">
        <w:rPr>
          <w:rFonts w:hint="eastAsia"/>
          <w:snapToGrid w:val="0"/>
          <w:color w:val="000000"/>
        </w:rPr>
        <w:t>号）、</w:t>
      </w:r>
      <w:r w:rsidR="000057DA">
        <w:rPr>
          <w:snapToGrid w:val="0"/>
          <w:color w:val="000000"/>
        </w:rPr>
        <w:t>4</w:t>
      </w:r>
      <w:r w:rsidR="000057DA">
        <w:rPr>
          <w:rFonts w:hint="eastAsia"/>
          <w:snapToGrid w:val="0"/>
          <w:color w:val="000000"/>
        </w:rPr>
        <w:t xml:space="preserve">　</w:t>
      </w:r>
      <w:r w:rsidR="00640551">
        <w:rPr>
          <w:rFonts w:hint="eastAsia"/>
          <w:snapToGrid w:val="0"/>
          <w:color w:val="000000"/>
        </w:rPr>
        <w:t>がけ地近接等危険住宅移転事業費内訳書（様式第</w:t>
      </w:r>
      <w:r w:rsidR="00640551">
        <w:rPr>
          <w:snapToGrid w:val="0"/>
          <w:color w:val="000000"/>
        </w:rPr>
        <w:t>2</w:t>
      </w:r>
      <w:r w:rsidR="00640551">
        <w:rPr>
          <w:rFonts w:hint="eastAsia"/>
          <w:snapToGrid w:val="0"/>
          <w:color w:val="000000"/>
        </w:rPr>
        <w:t>号）、</w:t>
      </w:r>
      <w:r w:rsidR="000057DA">
        <w:rPr>
          <w:snapToGrid w:val="0"/>
          <w:color w:val="000000"/>
        </w:rPr>
        <w:t>5</w:t>
      </w:r>
      <w:r w:rsidR="000057DA">
        <w:rPr>
          <w:rFonts w:hint="eastAsia"/>
          <w:snapToGrid w:val="0"/>
          <w:color w:val="000000"/>
        </w:rPr>
        <w:t xml:space="preserve">　</w:t>
      </w:r>
      <w:r w:rsidR="00640551">
        <w:rPr>
          <w:rFonts w:hint="eastAsia"/>
          <w:snapToGrid w:val="0"/>
          <w:color w:val="000000"/>
        </w:rPr>
        <w:t>がけ地近接等危険住宅移転事業費内訳書（様式第</w:t>
      </w:r>
      <w:r w:rsidR="00640551">
        <w:rPr>
          <w:snapToGrid w:val="0"/>
          <w:color w:val="000000"/>
        </w:rPr>
        <w:t>3</w:t>
      </w:r>
      <w:r w:rsidR="00640551">
        <w:rPr>
          <w:rFonts w:hint="eastAsia"/>
          <w:snapToGrid w:val="0"/>
          <w:color w:val="000000"/>
        </w:rPr>
        <w:t>号）、</w:t>
      </w:r>
      <w:r w:rsidR="00777830">
        <w:rPr>
          <w:snapToGrid w:val="0"/>
          <w:color w:val="000000"/>
        </w:rPr>
        <w:t>6</w:t>
      </w:r>
      <w:r w:rsidR="00777830">
        <w:rPr>
          <w:rFonts w:hint="eastAsia"/>
          <w:snapToGrid w:val="0"/>
          <w:color w:val="000000"/>
        </w:rPr>
        <w:t xml:space="preserve">　危険住宅の登記事項証明書、</w:t>
      </w:r>
      <w:r w:rsidR="00777830">
        <w:rPr>
          <w:snapToGrid w:val="0"/>
          <w:color w:val="000000"/>
        </w:rPr>
        <w:t>7</w:t>
      </w:r>
      <w:r w:rsidR="000057DA">
        <w:rPr>
          <w:rFonts w:hint="eastAsia"/>
          <w:snapToGrid w:val="0"/>
          <w:color w:val="000000"/>
        </w:rPr>
        <w:t xml:space="preserve">　</w:t>
      </w:r>
      <w:r w:rsidR="00640551">
        <w:rPr>
          <w:rFonts w:hint="eastAsia"/>
          <w:snapToGrid w:val="0"/>
          <w:color w:val="000000"/>
        </w:rPr>
        <w:t>危険住宅の位置図（移転事業の場合は移転先位置図</w:t>
      </w:r>
      <w:r w:rsidR="000057DA">
        <w:rPr>
          <w:rFonts w:hint="eastAsia"/>
          <w:snapToGrid w:val="0"/>
          <w:color w:val="000000"/>
        </w:rPr>
        <w:t>及び</w:t>
      </w:r>
      <w:r w:rsidR="00777830">
        <w:rPr>
          <w:rFonts w:hint="eastAsia"/>
          <w:snapToGrid w:val="0"/>
          <w:color w:val="000000"/>
        </w:rPr>
        <w:t>配置図、平面図、立面図</w:t>
      </w:r>
      <w:r w:rsidR="00640551">
        <w:rPr>
          <w:rFonts w:hint="eastAsia"/>
          <w:snapToGrid w:val="0"/>
          <w:color w:val="000000"/>
        </w:rPr>
        <w:t>）、</w:t>
      </w:r>
      <w:r w:rsidR="00777830">
        <w:rPr>
          <w:snapToGrid w:val="0"/>
          <w:color w:val="000000"/>
        </w:rPr>
        <w:t>8</w:t>
      </w:r>
      <w:r w:rsidR="00777830">
        <w:rPr>
          <w:rFonts w:hint="eastAsia"/>
          <w:snapToGrid w:val="0"/>
          <w:color w:val="000000"/>
        </w:rPr>
        <w:t xml:space="preserve">　</w:t>
      </w:r>
      <w:r w:rsidR="002900C5">
        <w:rPr>
          <w:rFonts w:hint="eastAsia"/>
          <w:snapToGrid w:val="0"/>
          <w:color w:val="000000"/>
        </w:rPr>
        <w:t>写真（危険住宅の立地状況が分かるもの）</w:t>
      </w:r>
      <w:r w:rsidR="00777830">
        <w:rPr>
          <w:rFonts w:hint="eastAsia"/>
          <w:snapToGrid w:val="0"/>
          <w:color w:val="000000"/>
        </w:rPr>
        <w:t>、</w:t>
      </w:r>
      <w:r w:rsidR="00777830">
        <w:rPr>
          <w:snapToGrid w:val="0"/>
          <w:color w:val="000000"/>
        </w:rPr>
        <w:t>9</w:t>
      </w:r>
      <w:r w:rsidR="00777830">
        <w:rPr>
          <w:rFonts w:hint="eastAsia"/>
          <w:snapToGrid w:val="0"/>
          <w:color w:val="000000"/>
        </w:rPr>
        <w:t xml:space="preserve">　</w:t>
      </w:r>
      <w:r w:rsidR="00640551">
        <w:rPr>
          <w:rFonts w:hint="eastAsia"/>
          <w:snapToGrid w:val="0"/>
          <w:color w:val="000000"/>
        </w:rPr>
        <w:t>施工業者の見積書の写し、</w:t>
      </w:r>
      <w:r w:rsidR="00777830">
        <w:rPr>
          <w:snapToGrid w:val="0"/>
          <w:color w:val="000000"/>
        </w:rPr>
        <w:t>10</w:t>
      </w:r>
      <w:r w:rsidR="00777830">
        <w:rPr>
          <w:rFonts w:hint="eastAsia"/>
          <w:snapToGrid w:val="0"/>
          <w:color w:val="000000"/>
        </w:rPr>
        <w:t xml:space="preserve">　</w:t>
      </w:r>
      <w:r w:rsidR="00640551">
        <w:rPr>
          <w:rFonts w:hint="eastAsia"/>
          <w:snapToGrid w:val="0"/>
          <w:color w:val="000000"/>
        </w:rPr>
        <w:t>金融機関等からの融資契約書の写し</w:t>
      </w:r>
      <w:r w:rsidR="002900C5">
        <w:rPr>
          <w:rFonts w:hint="eastAsia"/>
          <w:snapToGrid w:val="0"/>
          <w:color w:val="000000"/>
        </w:rPr>
        <w:t>又はこれに代わる証明書の写し</w:t>
      </w:r>
      <w:r w:rsidR="00777830">
        <w:rPr>
          <w:rFonts w:hint="eastAsia"/>
          <w:snapToGrid w:val="0"/>
          <w:color w:val="000000"/>
        </w:rPr>
        <w:t>及び建物、土地の費目ごとに作成された借入金利子相当額の計算表</w:t>
      </w:r>
      <w:r w:rsidR="002900C5">
        <w:rPr>
          <w:rFonts w:hint="eastAsia"/>
          <w:snapToGrid w:val="0"/>
          <w:color w:val="000000"/>
        </w:rPr>
        <w:t>（移転事業の場合）、</w:t>
      </w:r>
      <w:r w:rsidR="00777830">
        <w:rPr>
          <w:snapToGrid w:val="0"/>
          <w:color w:val="000000"/>
        </w:rPr>
        <w:t>11</w:t>
      </w:r>
      <w:r w:rsidR="00777830">
        <w:rPr>
          <w:rFonts w:hint="eastAsia"/>
          <w:snapToGrid w:val="0"/>
          <w:color w:val="000000"/>
        </w:rPr>
        <w:t xml:space="preserve">　</w:t>
      </w:r>
      <w:r w:rsidR="002900C5">
        <w:rPr>
          <w:rFonts w:hint="eastAsia"/>
          <w:snapToGrid w:val="0"/>
          <w:color w:val="000000"/>
        </w:rPr>
        <w:t>その他町長が必要と認めるもの</w:t>
      </w:r>
    </w:p>
    <w:p w:rsidR="00980653" w:rsidRDefault="00980653">
      <w:pPr>
        <w:rPr>
          <w:rFonts w:cs="Times New Roman"/>
          <w:snapToGrid w:val="0"/>
          <w:color w:val="000000"/>
        </w:rPr>
      </w:pPr>
      <w:r>
        <w:rPr>
          <w:rFonts w:cs="Times New Roman"/>
          <w:snapToGrid w:val="0"/>
          <w:color w:val="000000"/>
        </w:rPr>
        <w:br w:type="page"/>
      </w:r>
      <w:r>
        <w:rPr>
          <w:rFonts w:hint="eastAsia"/>
          <w:snapToGrid w:val="0"/>
          <w:color w:val="000000"/>
        </w:rPr>
        <w:lastRenderedPageBreak/>
        <w:t xml:space="preserve">　（別紙）</w:t>
      </w:r>
    </w:p>
    <w:p w:rsidR="00980653" w:rsidRDefault="00980653">
      <w:pPr>
        <w:jc w:val="center"/>
        <w:rPr>
          <w:rFonts w:cs="Times New Roman"/>
          <w:snapToGrid w:val="0"/>
          <w:color w:val="000000"/>
        </w:rPr>
      </w:pPr>
      <w:r>
        <w:rPr>
          <w:snapToGrid w:val="0"/>
          <w:color w:val="000000"/>
        </w:rPr>
        <w:fldChar w:fldCharType="begin"/>
      </w:r>
      <w:r>
        <w:rPr>
          <w:snapToGrid w:val="0"/>
          <w:color w:val="000000"/>
        </w:rPr>
        <w:instrText xml:space="preserve"> eq \o\ad(</w:instrText>
      </w:r>
      <w:r>
        <w:rPr>
          <w:rFonts w:hint="eastAsia"/>
          <w:snapToGrid w:val="0"/>
          <w:color w:val="000000"/>
        </w:rPr>
        <w:instrText>予算書（事業費明細書）</w:instrText>
      </w:r>
      <w:r>
        <w:rPr>
          <w:snapToGrid w:val="0"/>
          <w:color w:val="000000"/>
        </w:rPr>
        <w:instrText>,</w:instrText>
      </w:r>
      <w:r>
        <w:rPr>
          <w:rFonts w:hint="eastAsia"/>
          <w:snapToGrid w:val="0"/>
          <w:color w:val="000000"/>
        </w:rPr>
        <w:instrText xml:space="preserve">　　　　　　　　　　　　　　　</w:instrText>
      </w:r>
      <w:r>
        <w:rPr>
          <w:snapToGrid w:val="0"/>
          <w:color w:val="000000"/>
        </w:rPr>
        <w:instrText>)</w:instrText>
      </w:r>
      <w:r>
        <w:rPr>
          <w:snapToGrid w:val="0"/>
          <w:color w:val="000000"/>
        </w:rPr>
        <w:fldChar w:fldCharType="end"/>
      </w:r>
      <w:r>
        <w:rPr>
          <w:rFonts w:hint="eastAsia"/>
          <w:snapToGrid w:val="0"/>
          <w:vanish/>
          <w:color w:val="000000"/>
        </w:rPr>
        <w:t>予算書（事業費明細書）</w:t>
      </w:r>
    </w:p>
    <w:p w:rsidR="00980653" w:rsidRDefault="00980653">
      <w:pPr>
        <w:spacing w:after="120"/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１　収入の部　　　　　　　　　　　　　　　　　　　　　　　（単位　千円）　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2625"/>
        <w:gridCol w:w="2625"/>
      </w:tblGrid>
      <w:tr w:rsidR="0098065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730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科　　　　目</w:t>
            </w:r>
          </w:p>
        </w:tc>
        <w:tc>
          <w:tcPr>
            <w:tcW w:w="2625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予　　算　　額</w:t>
            </w:r>
          </w:p>
        </w:tc>
        <w:tc>
          <w:tcPr>
            <w:tcW w:w="2625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備　　　　　考</w:t>
            </w:r>
          </w:p>
        </w:tc>
      </w:tr>
      <w:tr w:rsidR="0098065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730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/>
            </w:r>
            <w:r>
              <w:rPr>
                <w:snapToGrid w:val="0"/>
                <w:color w:val="000000"/>
              </w:rPr>
              <w:instrText xml:space="preserve"> eq \o\ad(</w:instrText>
            </w:r>
            <w:r>
              <w:rPr>
                <w:rFonts w:hint="eastAsia"/>
                <w:snapToGrid w:val="0"/>
                <w:color w:val="000000"/>
              </w:rPr>
              <w:instrText>町補助金等</w:instrText>
            </w:r>
            <w:r>
              <w:rPr>
                <w:snapToGrid w:val="0"/>
                <w:color w:val="000000"/>
              </w:rPr>
              <w:instrText>,</w:instrText>
            </w:r>
            <w:r>
              <w:rPr>
                <w:rFonts w:hint="eastAsia"/>
                <w:snapToGrid w:val="0"/>
                <w:color w:val="000000"/>
              </w:rPr>
              <w:instrText xml:space="preserve">　　　　　　　　</w:instrText>
            </w:r>
            <w:r>
              <w:rPr>
                <w:snapToGrid w:val="0"/>
                <w:color w:val="000000"/>
              </w:rPr>
              <w:instrText>)</w:instrText>
            </w:r>
            <w:r>
              <w:rPr>
                <w:snapToGrid w:val="0"/>
                <w:color w:val="000000"/>
              </w:rPr>
              <w:fldChar w:fldCharType="end"/>
            </w:r>
            <w:r>
              <w:rPr>
                <w:rFonts w:hint="eastAsia"/>
                <w:snapToGrid w:val="0"/>
                <w:vanish/>
                <w:color w:val="000000"/>
              </w:rPr>
              <w:t>町補助金等</w:t>
            </w:r>
          </w:p>
        </w:tc>
        <w:tc>
          <w:tcPr>
            <w:tcW w:w="2625" w:type="dxa"/>
            <w:vAlign w:val="center"/>
          </w:tcPr>
          <w:p w:rsidR="00980653" w:rsidRDefault="00980653">
            <w:pPr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2625" w:type="dxa"/>
            <w:vAlign w:val="center"/>
          </w:tcPr>
          <w:p w:rsidR="00980653" w:rsidRDefault="00980653">
            <w:pPr>
              <w:rPr>
                <w:rFonts w:cs="Times New Roman"/>
                <w:snapToGrid w:val="0"/>
                <w:color w:val="000000"/>
              </w:rPr>
            </w:pPr>
          </w:p>
        </w:tc>
      </w:tr>
      <w:tr w:rsidR="0098065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730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/>
            </w:r>
            <w:r>
              <w:rPr>
                <w:snapToGrid w:val="0"/>
                <w:color w:val="000000"/>
              </w:rPr>
              <w:instrText xml:space="preserve"> eq \o\ad(</w:instrText>
            </w:r>
            <w:r>
              <w:rPr>
                <w:rFonts w:hint="eastAsia"/>
                <w:snapToGrid w:val="0"/>
                <w:color w:val="000000"/>
              </w:rPr>
              <w:instrText>寄附金等</w:instrText>
            </w:r>
            <w:r>
              <w:rPr>
                <w:snapToGrid w:val="0"/>
                <w:color w:val="000000"/>
              </w:rPr>
              <w:instrText>,</w:instrText>
            </w:r>
            <w:r>
              <w:rPr>
                <w:rFonts w:hint="eastAsia"/>
                <w:snapToGrid w:val="0"/>
                <w:color w:val="000000"/>
              </w:rPr>
              <w:instrText xml:space="preserve">　　　　　　　　</w:instrText>
            </w:r>
            <w:r>
              <w:rPr>
                <w:snapToGrid w:val="0"/>
                <w:color w:val="000000"/>
              </w:rPr>
              <w:instrText>)</w:instrText>
            </w:r>
            <w:r>
              <w:rPr>
                <w:snapToGrid w:val="0"/>
                <w:color w:val="000000"/>
              </w:rPr>
              <w:fldChar w:fldCharType="end"/>
            </w:r>
            <w:r>
              <w:rPr>
                <w:rFonts w:hint="eastAsia"/>
                <w:snapToGrid w:val="0"/>
                <w:vanish/>
                <w:color w:val="000000"/>
              </w:rPr>
              <w:t>寄附金等</w:t>
            </w:r>
          </w:p>
        </w:tc>
        <w:tc>
          <w:tcPr>
            <w:tcW w:w="2625" w:type="dxa"/>
            <w:vAlign w:val="center"/>
          </w:tcPr>
          <w:p w:rsidR="00980653" w:rsidRDefault="00980653">
            <w:pPr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2625" w:type="dxa"/>
            <w:vAlign w:val="center"/>
          </w:tcPr>
          <w:p w:rsidR="00980653" w:rsidRDefault="00980653">
            <w:pPr>
              <w:rPr>
                <w:rFonts w:cs="Times New Roman"/>
                <w:snapToGrid w:val="0"/>
                <w:color w:val="000000"/>
              </w:rPr>
            </w:pPr>
          </w:p>
        </w:tc>
      </w:tr>
      <w:tr w:rsidR="0098065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730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/>
            </w:r>
            <w:r>
              <w:rPr>
                <w:snapToGrid w:val="0"/>
                <w:color w:val="000000"/>
              </w:rPr>
              <w:instrText xml:space="preserve"> eq \o\ad(</w:instrText>
            </w:r>
            <w:r>
              <w:rPr>
                <w:rFonts w:hint="eastAsia"/>
                <w:snapToGrid w:val="0"/>
                <w:color w:val="000000"/>
              </w:rPr>
              <w:instrText>その他の収入</w:instrText>
            </w:r>
            <w:r>
              <w:rPr>
                <w:snapToGrid w:val="0"/>
                <w:color w:val="000000"/>
              </w:rPr>
              <w:instrText>,</w:instrText>
            </w:r>
            <w:r>
              <w:rPr>
                <w:rFonts w:hint="eastAsia"/>
                <w:snapToGrid w:val="0"/>
                <w:color w:val="000000"/>
              </w:rPr>
              <w:instrText xml:space="preserve">　　　　　　　　</w:instrText>
            </w:r>
            <w:r>
              <w:rPr>
                <w:snapToGrid w:val="0"/>
                <w:color w:val="000000"/>
              </w:rPr>
              <w:instrText>)</w:instrText>
            </w:r>
            <w:r>
              <w:rPr>
                <w:snapToGrid w:val="0"/>
                <w:color w:val="000000"/>
              </w:rPr>
              <w:fldChar w:fldCharType="end"/>
            </w:r>
            <w:r>
              <w:rPr>
                <w:rFonts w:hint="eastAsia"/>
                <w:snapToGrid w:val="0"/>
                <w:vanish/>
                <w:color w:val="000000"/>
              </w:rPr>
              <w:t>その他の収入</w:t>
            </w:r>
          </w:p>
        </w:tc>
        <w:tc>
          <w:tcPr>
            <w:tcW w:w="2625" w:type="dxa"/>
            <w:vAlign w:val="center"/>
          </w:tcPr>
          <w:p w:rsidR="00980653" w:rsidRDefault="00980653">
            <w:pPr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2625" w:type="dxa"/>
            <w:vAlign w:val="center"/>
          </w:tcPr>
          <w:p w:rsidR="00980653" w:rsidRDefault="00980653">
            <w:pPr>
              <w:rPr>
                <w:rFonts w:cs="Times New Roman"/>
                <w:snapToGrid w:val="0"/>
                <w:color w:val="000000"/>
              </w:rPr>
            </w:pPr>
          </w:p>
        </w:tc>
      </w:tr>
      <w:tr w:rsidR="0098065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730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事業主体実負担額</w:t>
            </w:r>
          </w:p>
        </w:tc>
        <w:tc>
          <w:tcPr>
            <w:tcW w:w="2625" w:type="dxa"/>
            <w:vAlign w:val="center"/>
          </w:tcPr>
          <w:p w:rsidR="00980653" w:rsidRDefault="00980653">
            <w:pPr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2625" w:type="dxa"/>
            <w:vAlign w:val="center"/>
          </w:tcPr>
          <w:p w:rsidR="00980653" w:rsidRDefault="00980653">
            <w:pPr>
              <w:rPr>
                <w:rFonts w:cs="Times New Roman"/>
                <w:snapToGrid w:val="0"/>
                <w:color w:val="000000"/>
              </w:rPr>
            </w:pPr>
          </w:p>
        </w:tc>
      </w:tr>
      <w:tr w:rsidR="0098065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730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計</w:t>
            </w:r>
          </w:p>
        </w:tc>
        <w:tc>
          <w:tcPr>
            <w:tcW w:w="2625" w:type="dxa"/>
            <w:vAlign w:val="center"/>
          </w:tcPr>
          <w:p w:rsidR="00980653" w:rsidRDefault="00980653">
            <w:pPr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2625" w:type="dxa"/>
            <w:vAlign w:val="center"/>
          </w:tcPr>
          <w:p w:rsidR="00980653" w:rsidRDefault="00980653">
            <w:pPr>
              <w:rPr>
                <w:rFonts w:cs="Times New Roman"/>
                <w:snapToGrid w:val="0"/>
                <w:color w:val="000000"/>
              </w:rPr>
            </w:pPr>
          </w:p>
        </w:tc>
      </w:tr>
    </w:tbl>
    <w:p w:rsidR="00980653" w:rsidRDefault="00980653">
      <w:pPr>
        <w:spacing w:before="400" w:after="120"/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２　支出の部　　　　　　　　　　　　　　　　　　　　　　　（単位　千円）　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2625"/>
        <w:gridCol w:w="2625"/>
      </w:tblGrid>
      <w:tr w:rsidR="0098065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730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科　　　　目</w:t>
            </w:r>
          </w:p>
        </w:tc>
        <w:tc>
          <w:tcPr>
            <w:tcW w:w="2625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予　　算　　額</w:t>
            </w:r>
          </w:p>
        </w:tc>
        <w:tc>
          <w:tcPr>
            <w:tcW w:w="2625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備　　　　　考</w:t>
            </w:r>
          </w:p>
        </w:tc>
      </w:tr>
      <w:tr w:rsidR="0098065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730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2625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2625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</w:p>
        </w:tc>
      </w:tr>
      <w:tr w:rsidR="0098065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730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2625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2625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</w:p>
        </w:tc>
      </w:tr>
      <w:tr w:rsidR="0098065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730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2625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2625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</w:p>
        </w:tc>
      </w:tr>
      <w:tr w:rsidR="0098065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730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2625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2625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</w:p>
        </w:tc>
      </w:tr>
      <w:tr w:rsidR="0098065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730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2625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2625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</w:p>
        </w:tc>
      </w:tr>
      <w:tr w:rsidR="0098065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730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2625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2625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</w:p>
        </w:tc>
      </w:tr>
      <w:tr w:rsidR="0098065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730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2625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2625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</w:p>
        </w:tc>
      </w:tr>
      <w:tr w:rsidR="0098065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730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2625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2625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</w:p>
        </w:tc>
      </w:tr>
      <w:tr w:rsidR="0098065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730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計</w:t>
            </w:r>
          </w:p>
        </w:tc>
        <w:tc>
          <w:tcPr>
            <w:tcW w:w="2625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2625" w:type="dxa"/>
            <w:vAlign w:val="center"/>
          </w:tcPr>
          <w:p w:rsidR="00980653" w:rsidRDefault="00980653">
            <w:pPr>
              <w:jc w:val="center"/>
              <w:rPr>
                <w:rFonts w:cs="Times New Roman"/>
                <w:snapToGrid w:val="0"/>
                <w:color w:val="000000"/>
              </w:rPr>
            </w:pPr>
          </w:p>
        </w:tc>
      </w:tr>
    </w:tbl>
    <w:p w:rsidR="00980653" w:rsidRDefault="00980653">
      <w:pPr>
        <w:spacing w:before="120"/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※収入と支出の額は一致すること。</w:t>
      </w:r>
    </w:p>
    <w:p w:rsidR="00980653" w:rsidRDefault="00980653">
      <w:pPr>
        <w:rPr>
          <w:rFonts w:cs="Times New Roman"/>
          <w:snapToGrid w:val="0"/>
        </w:rPr>
      </w:pPr>
    </w:p>
    <w:p w:rsidR="00663E3F" w:rsidRDefault="00663E3F">
      <w:pPr>
        <w:rPr>
          <w:rFonts w:cs="Times New Roman"/>
          <w:snapToGrid w:val="0"/>
        </w:rPr>
      </w:pPr>
    </w:p>
    <w:p w:rsidR="00663E3F" w:rsidRDefault="00663E3F">
      <w:pPr>
        <w:rPr>
          <w:rFonts w:cs="Times New Roman"/>
          <w:snapToGrid w:val="0"/>
        </w:rPr>
      </w:pPr>
    </w:p>
    <w:p w:rsidR="00663E3F" w:rsidRDefault="00663E3F">
      <w:pPr>
        <w:rPr>
          <w:rFonts w:cs="Times New Roman"/>
          <w:snapToGrid w:val="0"/>
        </w:rPr>
      </w:pPr>
    </w:p>
    <w:p w:rsidR="00663E3F" w:rsidRDefault="00663E3F">
      <w:pPr>
        <w:rPr>
          <w:rFonts w:cs="Times New Roman"/>
          <w:snapToGrid w:val="0"/>
        </w:rPr>
      </w:pPr>
    </w:p>
    <w:p w:rsidR="00663E3F" w:rsidRDefault="00663E3F">
      <w:pPr>
        <w:rPr>
          <w:rFonts w:cs="Times New Roman"/>
          <w:snapToGrid w:val="0"/>
        </w:rPr>
      </w:pPr>
    </w:p>
    <w:p w:rsidR="00663E3F" w:rsidRDefault="00663E3F" w:rsidP="00663E3F">
      <w:pPr>
        <w:rPr>
          <w:rFonts w:cs="Times New Roman"/>
          <w:snapToGrid w:val="0"/>
          <w:color w:val="000000"/>
        </w:rPr>
      </w:pPr>
    </w:p>
    <w:p w:rsidR="00663E3F" w:rsidRDefault="00663E3F" w:rsidP="00663E3F">
      <w:pPr>
        <w:spacing w:after="120"/>
        <w:jc w:val="center"/>
        <w:rPr>
          <w:rFonts w:cs="Times New Roman"/>
          <w:snapToGrid w:val="0"/>
          <w:color w:val="000000"/>
        </w:rPr>
      </w:pPr>
      <w:r>
        <w:rPr>
          <w:snapToGrid w:val="0"/>
          <w:color w:val="000000"/>
        </w:rPr>
        <w:fldChar w:fldCharType="begin"/>
      </w:r>
      <w:r>
        <w:rPr>
          <w:snapToGrid w:val="0"/>
          <w:color w:val="000000"/>
        </w:rPr>
        <w:instrText xml:space="preserve"> eq \o\ad(</w:instrText>
      </w:r>
      <w:r>
        <w:rPr>
          <w:rFonts w:hint="eastAsia"/>
          <w:snapToGrid w:val="0"/>
          <w:color w:val="000000"/>
        </w:rPr>
        <w:instrText>事業等計画書</w:instrText>
      </w:r>
      <w:r>
        <w:rPr>
          <w:snapToGrid w:val="0"/>
          <w:color w:val="000000"/>
        </w:rPr>
        <w:instrText>,</w:instrText>
      </w:r>
      <w:r>
        <w:rPr>
          <w:rFonts w:hint="eastAsia"/>
          <w:snapToGrid w:val="0"/>
          <w:color w:val="000000"/>
        </w:rPr>
        <w:instrText xml:space="preserve">　　　　　　　　　　　　　　　</w:instrText>
      </w:r>
      <w:r>
        <w:rPr>
          <w:snapToGrid w:val="0"/>
          <w:color w:val="000000"/>
        </w:rPr>
        <w:instrText>)</w:instrText>
      </w:r>
      <w:r>
        <w:rPr>
          <w:snapToGrid w:val="0"/>
          <w:color w:val="000000"/>
        </w:rPr>
        <w:fldChar w:fldCharType="end"/>
      </w:r>
      <w:r>
        <w:rPr>
          <w:rFonts w:hint="eastAsia"/>
          <w:snapToGrid w:val="0"/>
          <w:vanish/>
          <w:color w:val="000000"/>
        </w:rPr>
        <w:t>事業等計画書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210"/>
        <w:gridCol w:w="420"/>
        <w:gridCol w:w="630"/>
        <w:gridCol w:w="735"/>
        <w:gridCol w:w="840"/>
        <w:gridCol w:w="735"/>
        <w:gridCol w:w="525"/>
        <w:gridCol w:w="735"/>
        <w:gridCol w:w="840"/>
        <w:gridCol w:w="1470"/>
        <w:gridCol w:w="210"/>
      </w:tblGrid>
      <w:tr w:rsidR="00663E3F" w:rsidTr="00774BB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gridSpan w:val="3"/>
            <w:vAlign w:val="center"/>
          </w:tcPr>
          <w:p w:rsidR="00663E3F" w:rsidRDefault="00663E3F" w:rsidP="00774BBB">
            <w:pPr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事業名</w:t>
            </w:r>
          </w:p>
        </w:tc>
        <w:tc>
          <w:tcPr>
            <w:tcW w:w="3360" w:type="dxa"/>
            <w:gridSpan w:val="5"/>
            <w:vAlign w:val="center"/>
          </w:tcPr>
          <w:p w:rsidR="00663E3F" w:rsidRPr="00F77630" w:rsidRDefault="00663E3F" w:rsidP="00774BBB">
            <w:pPr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 w:rsidRPr="00F77630">
              <w:rPr>
                <w:rFonts w:hint="eastAsia"/>
                <w:snapToGrid w:val="0"/>
                <w:color w:val="000000"/>
                <w:sz w:val="18"/>
                <w:szCs w:val="18"/>
              </w:rPr>
              <w:t>香美町がけ地近接等危険住宅移転事業</w:t>
            </w:r>
          </w:p>
        </w:tc>
        <w:tc>
          <w:tcPr>
            <w:tcW w:w="1260" w:type="dxa"/>
            <w:gridSpan w:val="2"/>
            <w:vAlign w:val="center"/>
          </w:tcPr>
          <w:p w:rsidR="00663E3F" w:rsidRDefault="00663E3F" w:rsidP="00774BBB">
            <w:pPr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補助事業者</w:t>
            </w:r>
          </w:p>
        </w:tc>
        <w:tc>
          <w:tcPr>
            <w:tcW w:w="2520" w:type="dxa"/>
            <w:gridSpan w:val="3"/>
            <w:vAlign w:val="center"/>
          </w:tcPr>
          <w:p w:rsidR="00663E3F" w:rsidRDefault="00663E3F" w:rsidP="00774BBB">
            <w:pPr>
              <w:rPr>
                <w:rFonts w:cs="Times New Roman"/>
                <w:snapToGrid w:val="0"/>
                <w:color w:val="000000"/>
              </w:rPr>
            </w:pPr>
          </w:p>
        </w:tc>
      </w:tr>
      <w:tr w:rsidR="00663E3F" w:rsidTr="00774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7770" w:type="dxa"/>
            <w:gridSpan w:val="12"/>
            <w:tcBorders>
              <w:bottom w:val="nil"/>
              <w:right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 xml:space="preserve">　現況及び実施理由</w:t>
            </w:r>
          </w:p>
        </w:tc>
        <w:tc>
          <w:tcPr>
            <w:tcW w:w="210" w:type="dxa"/>
            <w:vMerge w:val="restart"/>
            <w:tcBorders>
              <w:left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</w:tr>
      <w:tr w:rsidR="00663E3F" w:rsidTr="00774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630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7140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</w:tr>
      <w:tr w:rsidR="00663E3F" w:rsidTr="00774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630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7140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</w:tr>
      <w:tr w:rsidR="00663E3F" w:rsidTr="00774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630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7140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</w:tr>
      <w:tr w:rsidR="00663E3F" w:rsidTr="00774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630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7140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</w:tr>
      <w:tr w:rsidR="00663E3F" w:rsidTr="00774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7770" w:type="dxa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 xml:space="preserve">　事業効果</w:t>
            </w: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</w:tr>
      <w:tr w:rsidR="00663E3F" w:rsidTr="00774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630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7140" w:type="dxa"/>
            <w:gridSpan w:val="10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</w:tr>
      <w:tr w:rsidR="00663E3F" w:rsidTr="00774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630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7140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210" w:type="dxa"/>
            <w:vMerge/>
            <w:tcBorders>
              <w:left w:val="nil"/>
              <w:bottom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</w:tr>
      <w:tr w:rsidR="00663E3F" w:rsidTr="00774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7770" w:type="dxa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 xml:space="preserve">　年度別計画　　　　　　　　　　　　　　　　　　　　　（単位　千円）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</w:tr>
      <w:tr w:rsidR="00663E3F" w:rsidTr="00774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1680" w:type="dxa"/>
            <w:gridSpan w:val="4"/>
            <w:tcBorders>
              <w:bottom w:val="nil"/>
            </w:tcBorders>
            <w:vAlign w:val="center"/>
          </w:tcPr>
          <w:p w:rsidR="00663E3F" w:rsidRDefault="00663E3F" w:rsidP="00774BBB">
            <w:pPr>
              <w:ind w:left="95" w:right="95"/>
              <w:jc w:val="right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年次別</w:t>
            </w:r>
          </w:p>
        </w:tc>
        <w:tc>
          <w:tcPr>
            <w:tcW w:w="1575" w:type="dxa"/>
            <w:gridSpan w:val="2"/>
            <w:tcBorders>
              <w:bottom w:val="nil"/>
            </w:tcBorders>
            <w:vAlign w:val="center"/>
          </w:tcPr>
          <w:p w:rsidR="00663E3F" w:rsidRDefault="00663E3F" w:rsidP="00774BBB">
            <w:pPr>
              <w:spacing w:line="210" w:lineRule="exact"/>
              <w:ind w:left="95" w:right="95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前年度までの施行済</w:t>
            </w:r>
          </w:p>
        </w:tc>
        <w:tc>
          <w:tcPr>
            <w:tcW w:w="1260" w:type="dxa"/>
            <w:gridSpan w:val="2"/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本年度計画</w:t>
            </w:r>
          </w:p>
        </w:tc>
        <w:tc>
          <w:tcPr>
            <w:tcW w:w="1575" w:type="dxa"/>
            <w:gridSpan w:val="2"/>
            <w:vAlign w:val="center"/>
          </w:tcPr>
          <w:p w:rsidR="00663E3F" w:rsidRDefault="00663E3F" w:rsidP="00774BBB">
            <w:pPr>
              <w:ind w:left="40" w:right="40"/>
              <w:jc w:val="center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次年度以降計画</w:t>
            </w:r>
          </w:p>
        </w:tc>
        <w:tc>
          <w:tcPr>
            <w:tcW w:w="1470" w:type="dxa"/>
            <w:vAlign w:val="center"/>
          </w:tcPr>
          <w:p w:rsidR="00663E3F" w:rsidRDefault="00663E3F" w:rsidP="00774BBB">
            <w:pPr>
              <w:ind w:left="95" w:right="95"/>
              <w:jc w:val="center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合　　計</w:t>
            </w: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</w:tr>
      <w:tr w:rsidR="00663E3F" w:rsidTr="00774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210" w:type="dxa"/>
            <w:vMerge/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事業内訳</w:t>
            </w:r>
          </w:p>
        </w:tc>
        <w:tc>
          <w:tcPr>
            <w:tcW w:w="630" w:type="dxa"/>
            <w:tcBorders>
              <w:top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:rsidR="00663E3F" w:rsidRDefault="00663E3F" w:rsidP="00774BBB">
            <w:pPr>
              <w:ind w:left="95" w:right="95"/>
              <w:jc w:val="center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事業費</w:t>
            </w:r>
          </w:p>
        </w:tc>
        <w:tc>
          <w:tcPr>
            <w:tcW w:w="1260" w:type="dxa"/>
            <w:gridSpan w:val="2"/>
            <w:vAlign w:val="center"/>
          </w:tcPr>
          <w:p w:rsidR="00663E3F" w:rsidRDefault="00663E3F" w:rsidP="00774BBB">
            <w:pPr>
              <w:ind w:left="95" w:right="95"/>
              <w:jc w:val="center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事業費</w:t>
            </w:r>
          </w:p>
        </w:tc>
        <w:tc>
          <w:tcPr>
            <w:tcW w:w="1575" w:type="dxa"/>
            <w:gridSpan w:val="2"/>
            <w:vAlign w:val="center"/>
          </w:tcPr>
          <w:p w:rsidR="00663E3F" w:rsidRDefault="00663E3F" w:rsidP="00774BBB">
            <w:pPr>
              <w:ind w:left="95" w:right="95"/>
              <w:jc w:val="center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事業費</w:t>
            </w:r>
          </w:p>
        </w:tc>
        <w:tc>
          <w:tcPr>
            <w:tcW w:w="1470" w:type="dxa"/>
            <w:vAlign w:val="center"/>
          </w:tcPr>
          <w:p w:rsidR="00663E3F" w:rsidRDefault="00663E3F" w:rsidP="00774BBB">
            <w:pPr>
              <w:ind w:left="95" w:right="95"/>
              <w:jc w:val="center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事業費</w:t>
            </w: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</w:tr>
      <w:tr w:rsidR="00663E3F" w:rsidTr="00774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00"/>
        </w:trPr>
        <w:tc>
          <w:tcPr>
            <w:tcW w:w="210" w:type="dxa"/>
            <w:vMerge/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735" w:type="dxa"/>
            <w:tcBorders>
              <w:right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1470" w:type="dxa"/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</w:tr>
      <w:tr w:rsidR="00663E3F" w:rsidTr="00774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1680" w:type="dxa"/>
            <w:gridSpan w:val="4"/>
            <w:tcBorders>
              <w:bottom w:val="double" w:sz="6" w:space="0" w:color="auto"/>
            </w:tcBorders>
            <w:vAlign w:val="center"/>
          </w:tcPr>
          <w:p w:rsidR="00663E3F" w:rsidRDefault="00663E3F" w:rsidP="00774BBB">
            <w:pPr>
              <w:ind w:left="95" w:right="95"/>
              <w:jc w:val="center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合　　計</w:t>
            </w:r>
          </w:p>
        </w:tc>
        <w:tc>
          <w:tcPr>
            <w:tcW w:w="735" w:type="dxa"/>
            <w:tcBorders>
              <w:bottom w:val="double" w:sz="6" w:space="0" w:color="auto"/>
              <w:right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840" w:type="dxa"/>
            <w:tcBorders>
              <w:left w:val="nil"/>
              <w:bottom w:val="double" w:sz="6" w:space="0" w:color="auto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bottom w:val="double" w:sz="6" w:space="0" w:color="auto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bottom w:val="double" w:sz="6" w:space="0" w:color="auto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1470" w:type="dxa"/>
            <w:tcBorders>
              <w:bottom w:val="double" w:sz="6" w:space="0" w:color="auto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</w:tr>
      <w:tr w:rsidR="00663E3F" w:rsidTr="00774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420" w:type="dxa"/>
            <w:vMerge w:val="restart"/>
            <w:tcBorders>
              <w:top w:val="double" w:sz="6" w:space="0" w:color="auto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財源内訳</w:t>
            </w:r>
          </w:p>
        </w:tc>
        <w:tc>
          <w:tcPr>
            <w:tcW w:w="1260" w:type="dxa"/>
            <w:gridSpan w:val="3"/>
            <w:tcBorders>
              <w:top w:val="double" w:sz="6" w:space="0" w:color="auto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町補助金等</w:t>
            </w:r>
          </w:p>
        </w:tc>
        <w:tc>
          <w:tcPr>
            <w:tcW w:w="735" w:type="dxa"/>
            <w:tcBorders>
              <w:top w:val="double" w:sz="6" w:space="0" w:color="auto"/>
              <w:right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840" w:type="dxa"/>
            <w:tcBorders>
              <w:top w:val="double" w:sz="6" w:space="0" w:color="auto"/>
              <w:left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double" w:sz="6" w:space="0" w:color="auto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double" w:sz="6" w:space="0" w:color="auto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1470" w:type="dxa"/>
            <w:tcBorders>
              <w:top w:val="double" w:sz="6" w:space="0" w:color="auto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</w:tr>
      <w:tr w:rsidR="00663E3F" w:rsidTr="00774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420" w:type="dxa"/>
            <w:vMerge/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63E3F" w:rsidRDefault="00663E3F" w:rsidP="00774BBB">
            <w:pPr>
              <w:ind w:left="95" w:right="95"/>
              <w:jc w:val="distribute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寄附金等</w:t>
            </w:r>
          </w:p>
        </w:tc>
        <w:tc>
          <w:tcPr>
            <w:tcW w:w="735" w:type="dxa"/>
            <w:tcBorders>
              <w:right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1470" w:type="dxa"/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</w:tr>
      <w:tr w:rsidR="00663E3F" w:rsidTr="00774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1260" w:type="dxa"/>
            <w:gridSpan w:val="3"/>
            <w:tcBorders>
              <w:bottom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その他収入</w:t>
            </w:r>
          </w:p>
        </w:tc>
        <w:tc>
          <w:tcPr>
            <w:tcW w:w="735" w:type="dxa"/>
            <w:tcBorders>
              <w:bottom w:val="nil"/>
              <w:right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840" w:type="dxa"/>
            <w:tcBorders>
              <w:left w:val="nil"/>
              <w:bottom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bottom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bottom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</w:tr>
      <w:tr w:rsidR="00663E3F" w:rsidTr="00774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420" w:type="dxa"/>
            <w:vMerge/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63E3F" w:rsidRDefault="00663E3F" w:rsidP="00774BBB">
            <w:pPr>
              <w:ind w:left="95" w:right="95"/>
              <w:jc w:val="center"/>
              <w:rPr>
                <w:rFonts w:cs="Times New Roman"/>
                <w:snapToGrid w:val="0"/>
                <w:color w:val="000000"/>
                <w:sz w:val="13"/>
                <w:szCs w:val="13"/>
              </w:rPr>
            </w:pPr>
            <w:r>
              <w:rPr>
                <w:rFonts w:hint="eastAsia"/>
                <w:snapToGrid w:val="0"/>
                <w:color w:val="000000"/>
                <w:sz w:val="13"/>
                <w:szCs w:val="13"/>
              </w:rPr>
              <w:t>事業主体実負担額</w:t>
            </w:r>
          </w:p>
        </w:tc>
        <w:tc>
          <w:tcPr>
            <w:tcW w:w="735" w:type="dxa"/>
            <w:tcBorders>
              <w:right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1470" w:type="dxa"/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</w:tr>
      <w:tr w:rsidR="00663E3F" w:rsidTr="00774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7980" w:type="dxa"/>
            <w:gridSpan w:val="13"/>
            <w:tcBorders>
              <w:top w:val="nil"/>
            </w:tcBorders>
            <w:vAlign w:val="center"/>
          </w:tcPr>
          <w:p w:rsidR="00663E3F" w:rsidRDefault="00663E3F" w:rsidP="00774BBB">
            <w:pPr>
              <w:ind w:left="95" w:right="95"/>
              <w:rPr>
                <w:rFonts w:cs="Times New Roman"/>
                <w:snapToGrid w:val="0"/>
                <w:color w:val="000000"/>
              </w:rPr>
            </w:pPr>
          </w:p>
        </w:tc>
      </w:tr>
    </w:tbl>
    <w:p w:rsidR="00663E3F" w:rsidRDefault="00663E3F" w:rsidP="00663E3F">
      <w:pPr>
        <w:rPr>
          <w:rFonts w:cs="Times New Roman"/>
          <w:snapToGrid w:val="0"/>
        </w:rPr>
      </w:pPr>
    </w:p>
    <w:p w:rsidR="00663E3F" w:rsidRPr="00663E3F" w:rsidRDefault="00663E3F">
      <w:pPr>
        <w:rPr>
          <w:rFonts w:cs="Times New Roman"/>
          <w:snapToGrid w:val="0"/>
        </w:rPr>
      </w:pPr>
    </w:p>
    <w:sectPr w:rsidR="00663E3F" w:rsidRPr="00663E3F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E04" w:rsidRDefault="004D5E0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D5E04" w:rsidRDefault="004D5E0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E04" w:rsidRDefault="004D5E0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D5E04" w:rsidRDefault="004D5E0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80653"/>
    <w:rsid w:val="000057DA"/>
    <w:rsid w:val="0017535E"/>
    <w:rsid w:val="002900C5"/>
    <w:rsid w:val="004B3CC4"/>
    <w:rsid w:val="004D5E04"/>
    <w:rsid w:val="00640551"/>
    <w:rsid w:val="00663E3F"/>
    <w:rsid w:val="00774BBB"/>
    <w:rsid w:val="00777830"/>
    <w:rsid w:val="008B3984"/>
    <w:rsid w:val="00963739"/>
    <w:rsid w:val="00980653"/>
    <w:rsid w:val="00A908F2"/>
    <w:rsid w:val="00B05432"/>
    <w:rsid w:val="00B37B5C"/>
    <w:rsid w:val="00EF20F3"/>
    <w:rsid w:val="00F7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6AB37F6-1E8A-4F82-A6DA-E33F7590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井上　智之</cp:lastModifiedBy>
  <cp:revision>2</cp:revision>
  <cp:lastPrinted>1999-11-19T05:42:00Z</cp:lastPrinted>
  <dcterms:created xsi:type="dcterms:W3CDTF">2023-03-30T11:50:00Z</dcterms:created>
  <dcterms:modified xsi:type="dcterms:W3CDTF">2023-03-30T11:50:00Z</dcterms:modified>
</cp:coreProperties>
</file>